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F8" w:rsidRPr="00EC5D07" w:rsidRDefault="006F0BF8" w:rsidP="006F0BF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D07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EC5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C5D07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EC5D0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C5D07">
        <w:rPr>
          <w:rFonts w:ascii="Times New Roman" w:hAnsi="Times New Roman" w:cs="Times New Roman"/>
          <w:b/>
          <w:bCs/>
          <w:sz w:val="28"/>
          <w:szCs w:val="28"/>
        </w:rPr>
        <w:t xml:space="preserve"> CÁC LỰC CƠ HỌC : LỰC ĐÀN HỒI – LỰC MA SÁT - LỰC HƯỚNG TÂM.</w:t>
      </w:r>
    </w:p>
    <w:p w:rsidR="006F0BF8" w:rsidRDefault="006F0BF8" w:rsidP="006F0B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BF8">
        <w:rPr>
          <w:rFonts w:ascii="Times New Roman" w:hAnsi="Times New Roman" w:cs="Times New Roman"/>
          <w:b/>
        </w:rPr>
        <w:t>I.</w:t>
      </w:r>
      <w:r w:rsidRPr="006F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BF8">
        <w:rPr>
          <w:rFonts w:ascii="Times New Roman" w:hAnsi="Times New Roman" w:cs="Times New Roman"/>
          <w:b/>
          <w:bCs/>
          <w:sz w:val="24"/>
          <w:szCs w:val="24"/>
        </w:rPr>
        <w:t>LỰC ĐÀN HỒI</w:t>
      </w:r>
      <w:bookmarkStart w:id="0" w:name="_GoBack"/>
      <w:bookmarkEnd w:id="0"/>
    </w:p>
    <w:p w:rsidR="006F0BF8" w:rsidRPr="006F0BF8" w:rsidRDefault="006F0BF8" w:rsidP="006F0BF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BF8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6F0BF8">
        <w:rPr>
          <w:rFonts w:ascii="Times New Roman" w:hAnsi="Times New Roman" w:cs="Times New Roman"/>
          <w:b/>
          <w:bCs/>
          <w:sz w:val="24"/>
          <w:szCs w:val="24"/>
        </w:rPr>
        <w:t>HƯỚNG VÀ ĐIỂM ĐẶT CỦA LỰC ĐÀN HỒI CỦA LÒ XO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- </w:t>
      </w:r>
      <w:hyperlink r:id="rId4" w:tgtFrame="http://thuvienvatly.com/tai-lieu/neohacker/sgk-vat-ly-10/GTDT/Bai%20hoc/_blank" w:history="1">
        <w:proofErr w:type="spellStart"/>
        <w:r w:rsidRPr="00484EAB">
          <w:rPr>
            <w:rStyle w:val="Hyperlink"/>
            <w:rFonts w:ascii="Times New Roman" w:eastAsia="SimSun" w:hAnsi="Times New Roman" w:cs="Times New Roman"/>
            <w:iCs/>
            <w:sz w:val="26"/>
            <w:szCs w:val="26"/>
          </w:rPr>
          <w:t>Lực</w:t>
        </w:r>
        <w:proofErr w:type="spellEnd"/>
        <w:r w:rsidRPr="00484EAB">
          <w:rPr>
            <w:rStyle w:val="Hyperlink"/>
            <w:rFonts w:ascii="Times New Roman" w:eastAsia="SimSun" w:hAnsi="Times New Roman" w:cs="Times New Roman"/>
            <w:iCs/>
            <w:sz w:val="26"/>
            <w:szCs w:val="26"/>
          </w:rPr>
          <w:t xml:space="preserve"> </w:t>
        </w:r>
        <w:proofErr w:type="spellStart"/>
        <w:r w:rsidRPr="00484EAB">
          <w:rPr>
            <w:rStyle w:val="Hyperlink"/>
            <w:rFonts w:ascii="Times New Roman" w:eastAsia="SimSun" w:hAnsi="Times New Roman" w:cs="Times New Roman"/>
            <w:iCs/>
            <w:sz w:val="26"/>
            <w:szCs w:val="26"/>
          </w:rPr>
          <w:t>đàn</w:t>
        </w:r>
        <w:proofErr w:type="spellEnd"/>
        <w:r w:rsidRPr="00484EAB">
          <w:rPr>
            <w:rStyle w:val="Hyperlink"/>
            <w:rFonts w:ascii="Times New Roman" w:eastAsia="SimSun" w:hAnsi="Times New Roman" w:cs="Times New Roman"/>
            <w:iCs/>
            <w:sz w:val="26"/>
            <w:szCs w:val="26"/>
          </w:rPr>
          <w:t xml:space="preserve"> </w:t>
        </w:r>
        <w:proofErr w:type="spellStart"/>
        <w:r w:rsidRPr="00484EAB">
          <w:rPr>
            <w:rStyle w:val="Hyperlink"/>
            <w:rFonts w:ascii="Times New Roman" w:eastAsia="SimSun" w:hAnsi="Times New Roman" w:cs="Times New Roman"/>
            <w:iCs/>
            <w:sz w:val="26"/>
            <w:szCs w:val="26"/>
          </w:rPr>
          <w:t>hồi</w:t>
        </w:r>
        <w:proofErr w:type="spellEnd"/>
      </w:hyperlink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>
        <w:fldChar w:fldCharType="begin"/>
      </w:r>
      <w:r>
        <w:instrText xml:space="preserve"> HYPERLINK "http://thuvienvatly.com/tai-lieu/neohacker/sgk-vat-ly-10/Lien%20ket%20ngoai%20bai%20hoc/Loxo.htm" \t "http://thuvienvatly.com/tai-lieu/neohacker/sgk-vat-ly-10/GTDT/Bai%20hoc/_blank" </w:instrText>
      </w:r>
      <w:r>
        <w:fldChar w:fldCharType="separate"/>
      </w:r>
      <w:r w:rsidRPr="00484EAB">
        <w:rPr>
          <w:rStyle w:val="Hyperlink"/>
          <w:rFonts w:ascii="Times New Roman" w:eastAsia="SimSun" w:hAnsi="Times New Roman" w:cs="Times New Roman"/>
          <w:iCs/>
          <w:sz w:val="26"/>
          <w:szCs w:val="26"/>
        </w:rPr>
        <w:t>lò</w:t>
      </w:r>
      <w:proofErr w:type="spellEnd"/>
      <w:r w:rsidRPr="00484EAB">
        <w:rPr>
          <w:rStyle w:val="Hyperlink"/>
          <w:rFonts w:ascii="Times New Roman" w:eastAsia="SimSun" w:hAnsi="Times New Roman" w:cs="Times New Roman"/>
          <w:iCs/>
          <w:sz w:val="26"/>
          <w:szCs w:val="26"/>
        </w:rPr>
        <w:t xml:space="preserve"> xo</w:t>
      </w:r>
      <w:r>
        <w:rPr>
          <w:rStyle w:val="Hyperlink"/>
          <w:rFonts w:ascii="Times New Roman" w:eastAsia="SimSun" w:hAnsi="Times New Roman" w:cs="Times New Roman"/>
          <w:iCs/>
          <w:color w:val="auto"/>
          <w:sz w:val="26"/>
          <w:szCs w:val="26"/>
        </w:rPr>
        <w:fldChar w:fldCharType="end"/>
      </w:r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ở ……………………..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……………………….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 </w:t>
      </w:r>
    </w:p>
    <w:p w:rsidR="006F0BF8" w:rsidRPr="00484EAB" w:rsidRDefault="006F0BF8" w:rsidP="006F0BF8">
      <w:pPr>
        <w:spacing w:after="0" w:line="360" w:lineRule="auto"/>
        <w:ind w:firstLine="5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dãn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…………….</w:t>
      </w:r>
    </w:p>
    <w:p w:rsidR="006F0BF8" w:rsidRPr="00484EAB" w:rsidRDefault="006F0BF8" w:rsidP="006F0BF8">
      <w:pPr>
        <w:spacing w:after="0" w:line="360" w:lineRule="auto"/>
        <w:ind w:firstLine="5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nén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……………….</w:t>
      </w:r>
    </w:p>
    <w:p w:rsidR="006F0BF8" w:rsidRPr="006F0BF8" w:rsidRDefault="006F0BF8" w:rsidP="006F0BF8">
      <w:pPr>
        <w:spacing w:after="0" w:line="360" w:lineRule="auto"/>
        <w:ind w:right="9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F0BF8">
        <w:rPr>
          <w:rFonts w:ascii="Times New Roman" w:eastAsia="SimSun" w:hAnsi="Times New Roman" w:cs="Times New Roman"/>
          <w:b/>
          <w:sz w:val="24"/>
          <w:szCs w:val="24"/>
        </w:rPr>
        <w:t>2.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6F0BF8">
        <w:rPr>
          <w:rFonts w:ascii="Times New Roman" w:eastAsia="SimSun" w:hAnsi="Times New Roman" w:cs="Times New Roman"/>
          <w:b/>
          <w:sz w:val="24"/>
          <w:szCs w:val="24"/>
        </w:rPr>
        <w:t>ĐỘ LỚN CỦA LỰC ĐÀN HỒI CỦA LÒ XO. ĐỊNH LUẬT HÚC</w:t>
      </w:r>
    </w:p>
    <w:p w:rsidR="006F0BF8" w:rsidRPr="00484EAB" w:rsidRDefault="006F0BF8" w:rsidP="006F0BF8">
      <w:pPr>
        <w:spacing w:after="0" w:line="360" w:lineRule="auto"/>
        <w:ind w:right="90" w:firstLine="420"/>
        <w:jc w:val="both"/>
        <w:rPr>
          <w:rFonts w:ascii="Times New Roman" w:eastAsia="SimSun" w:hAnsi="Times New Roman" w:cs="Times New Roman"/>
          <w:b/>
          <w:sz w:val="27"/>
          <w:szCs w:val="27"/>
        </w:rPr>
      </w:pP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DE70A" wp14:editId="76D53C60">
            <wp:simplePos x="0" y="0"/>
            <wp:positionH relativeFrom="column">
              <wp:posOffset>2085975</wp:posOffset>
            </wp:positionH>
            <wp:positionV relativeFrom="paragraph">
              <wp:posOffset>101600</wp:posOffset>
            </wp:positionV>
            <wp:extent cx="2058035" cy="1679575"/>
            <wp:effectExtent l="0" t="0" r="18415" b="15875"/>
            <wp:wrapSquare wrapText="bothSides"/>
            <wp:docPr id="154" name="Picture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5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b/>
          <w:sz w:val="27"/>
          <w:szCs w:val="27"/>
        </w:rPr>
        <w:t>a</w:t>
      </w:r>
      <w:r w:rsidRPr="00484EAB">
        <w:rPr>
          <w:rFonts w:ascii="Times New Roman" w:eastAsia="SimSun" w:hAnsi="Times New Roman" w:cs="Times New Roman"/>
          <w:b/>
          <w:sz w:val="27"/>
          <w:szCs w:val="27"/>
        </w:rPr>
        <w:t xml:space="preserve">. </w:t>
      </w:r>
      <w:proofErr w:type="spellStart"/>
      <w:r w:rsidRPr="00484EAB">
        <w:rPr>
          <w:rFonts w:ascii="Times New Roman" w:eastAsia="SimSun" w:hAnsi="Times New Roman" w:cs="Times New Roman"/>
          <w:b/>
          <w:sz w:val="27"/>
          <w:szCs w:val="27"/>
        </w:rPr>
        <w:t>Thí</w:t>
      </w:r>
      <w:proofErr w:type="spellEnd"/>
      <w:r w:rsidRPr="00484EAB">
        <w:rPr>
          <w:rFonts w:ascii="Times New Roman" w:eastAsia="SimSun" w:hAnsi="Times New Roman" w:cs="Times New Roman"/>
          <w:b/>
          <w:sz w:val="27"/>
          <w:szCs w:val="27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sz w:val="27"/>
          <w:szCs w:val="27"/>
        </w:rPr>
        <w:t>nghiệm</w:t>
      </w:r>
      <w:proofErr w:type="spellEnd"/>
    </w:p>
    <w:p w:rsidR="006F0BF8" w:rsidRPr="00484EAB" w:rsidRDefault="006F0BF8" w:rsidP="006F0BF8">
      <w:pPr>
        <w:spacing w:after="0" w:line="360" w:lineRule="auto"/>
        <w:ind w:right="90" w:firstLine="420"/>
        <w:jc w:val="center"/>
        <w:rPr>
          <w:rFonts w:ascii="Times New Roman" w:eastAsia="SimSun" w:hAnsi="Times New Roman" w:cs="Times New Roman"/>
          <w:b/>
          <w:sz w:val="27"/>
          <w:szCs w:val="27"/>
        </w:rPr>
      </w:pP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</w:p>
    <w:p w:rsidR="006F0BF8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l</w:t>
      </w:r>
      <w:r w:rsidRPr="00484EAB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484EAB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Niu-tơn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III,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lực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mà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quả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cân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kéo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lò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xo </w:t>
      </w:r>
      <w:proofErr w:type="spellStart"/>
      <w:r w:rsidRPr="00484EA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và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lực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của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lò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xo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kéo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quả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cân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luôn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có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độ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lớn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bằng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nhau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4EAB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......................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484E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proofErr w:type="gramStart"/>
      <w:r w:rsidRPr="00484EAB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đàn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hồi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xo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vượt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quá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một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giá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trị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nào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đó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không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  <w:u w:val="single"/>
        </w:rPr>
        <w:t>còn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 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Định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luật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Húc</w:t>
      </w:r>
      <w:proofErr w:type="spellEnd"/>
    </w:p>
    <w:p w:rsidR="006F0BF8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……………………………………………………………………………….……………………………………………………………………………………………………………….</w:t>
      </w:r>
    </w:p>
    <w:p w:rsidR="006F0BF8" w:rsidRPr="006F0BF8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:rsidR="006F0BF8" w:rsidRPr="00484EAB" w:rsidRDefault="006F0BF8" w:rsidP="006F0BF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position w:val="-10"/>
          <w:sz w:val="26"/>
          <w:szCs w:val="26"/>
          <w:bdr w:val="single" w:sz="4" w:space="0" w:color="auto"/>
        </w:rPr>
        <w:object w:dxaOrig="2039" w:dyaOrig="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2pt;height:44.8pt" o:ole="">
            <v:imagedata r:id="rId6" o:title=""/>
          </v:shape>
          <o:OLEObject Type="Embed" ProgID="Equation.3" ShapeID="_x0000_i1026" DrawAspect="Content" ObjectID="_1698257728" r:id="rId7"/>
        </w:objec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84EAB">
        <w:rPr>
          <w:rFonts w:ascii="Times New Roman" w:hAnsi="Times New Roman" w:cs="Times New Roman"/>
          <w:sz w:val="26"/>
          <w:szCs w:val="26"/>
        </w:rPr>
        <w:t xml:space="preserve">k: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 (</w:t>
      </w:r>
      <w:r w:rsidRPr="00484EAB">
        <w:rPr>
          <w:rFonts w:ascii="Times New Roman" w:hAnsi="Times New Roman" w:cs="Times New Roman"/>
          <w:position w:val="-6"/>
          <w:sz w:val="26"/>
          <w:szCs w:val="26"/>
          <w:lang w:bidi="ar"/>
        </w:rPr>
        <w:object w:dxaOrig="639" w:dyaOrig="300">
          <v:shape id="_x0000_i1027" type="#_x0000_t75" style="width:32pt;height:14.8pt" o:ole="">
            <v:imagedata r:id="rId8" o:title=""/>
          </v:shape>
          <o:OLEObject Type="Embed" ProgID="Equation.3" ShapeID="_x0000_i1027" DrawAspect="Content" ObjectID="_1698257729" r:id="rId9"/>
        </w:object>
      </w:r>
      <w:r w:rsidRPr="00484EAB">
        <w:rPr>
          <w:rFonts w:ascii="Times New Roman" w:hAnsi="Times New Roman" w:cs="Times New Roman"/>
          <w:sz w:val="26"/>
          <w:szCs w:val="26"/>
        </w:rPr>
        <w:t>)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84EAB">
        <w:rPr>
          <w:rFonts w:ascii="Times New Roman" w:hAnsi="Times New Roman" w:cs="Times New Roman"/>
          <w:sz w:val="26"/>
          <w:szCs w:val="26"/>
        </w:rPr>
        <w:t xml:space="preserve">∆l: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xo (m)</w:t>
      </w:r>
    </w:p>
    <w:p w:rsidR="006F0BF8" w:rsidRPr="00484EAB" w:rsidRDefault="006F0BF8" w:rsidP="006F0BF8">
      <w:pPr>
        <w:spacing w:after="0" w:line="360" w:lineRule="auto"/>
        <w:ind w:left="126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F</w:t>
      </w:r>
      <w:r w:rsidRPr="00484EAB">
        <w:rPr>
          <w:rFonts w:ascii="Times New Roman" w:hAnsi="Times New Roman" w:cs="Times New Roman"/>
          <w:sz w:val="26"/>
          <w:szCs w:val="26"/>
          <w:vertAlign w:val="subscript"/>
        </w:rPr>
        <w:t>đh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(N)</w:t>
      </w:r>
    </w:p>
    <w:p w:rsidR="006F0BF8" w:rsidRPr="006F0BF8" w:rsidRDefault="006F0BF8" w:rsidP="006F0BF8">
      <w:pPr>
        <w:rPr>
          <w:rFonts w:ascii="Times New Roman" w:hAnsi="Times New Roman" w:cs="Times New Roman"/>
          <w:b/>
        </w:rPr>
      </w:pPr>
    </w:p>
    <w:p w:rsidR="006F0BF8" w:rsidRPr="006F0BF8" w:rsidRDefault="006F0BF8" w:rsidP="006F0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BF8">
        <w:rPr>
          <w:rFonts w:ascii="Times New Roman" w:eastAsia="SimSun" w:hAnsi="Times New Roman" w:cs="Times New Roman"/>
          <w:b/>
          <w:sz w:val="24"/>
          <w:szCs w:val="24"/>
        </w:rPr>
        <w:lastRenderedPageBreak/>
        <w:t>I</w:t>
      </w:r>
      <w:r w:rsidRPr="006F0BF8">
        <w:rPr>
          <w:rFonts w:ascii="Times New Roman" w:eastAsia="SimSun" w:hAnsi="Times New Roman" w:cs="Times New Roman"/>
          <w:b/>
          <w:sz w:val="24"/>
          <w:szCs w:val="24"/>
        </w:rPr>
        <w:t>I.</w:t>
      </w:r>
      <w:r w:rsidRPr="006F0BF8">
        <w:rPr>
          <w:rFonts w:ascii="Times New Roman" w:eastAsia="SimSun" w:hAnsi="Times New Roman" w:cs="Times New Roman"/>
          <w:b/>
          <w:sz w:val="24"/>
          <w:szCs w:val="24"/>
        </w:rPr>
        <w:t xml:space="preserve"> LỰC MA SÁT TRƯỢT</w:t>
      </w: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>
        <w:fldChar w:fldCharType="begin"/>
      </w:r>
      <w:r>
        <w:instrText xml:space="preserve"> HYPERLINK "http://thuvienvatly.com/tai-lieu/neohacker/sgk-vat-ly-10/Lien%20ket%20ngoai%20bai%20hoc/Luc%20ma%20sat.htm" \t "http://thuvienvatly.com/tai-lieu/neohacker/sgk-vat-ly-10/GTDT/Bai%20hoc/_blank" </w:instrText>
      </w:r>
      <w:r>
        <w:fldChar w:fldCharType="separate"/>
      </w:r>
      <w:r w:rsidRPr="00484EAB">
        <w:rPr>
          <w:rStyle w:val="Hyperlink"/>
          <w:rFonts w:ascii="Times New Roman" w:eastAsia="SimSun" w:hAnsi="Times New Roman" w:cs="Times New Roman"/>
          <w:sz w:val="26"/>
          <w:szCs w:val="26"/>
        </w:rPr>
        <w:t>lực</w:t>
      </w:r>
      <w:proofErr w:type="spellEnd"/>
      <w:r w:rsidRPr="00484EAB">
        <w:rPr>
          <w:rStyle w:val="Hyperlink"/>
          <w:rFonts w:ascii="Times New Roman" w:eastAsia="SimSu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Style w:val="Hyperlink"/>
          <w:rFonts w:ascii="Times New Roman" w:eastAsia="SimSun" w:hAnsi="Times New Roman" w:cs="Times New Roman"/>
          <w:sz w:val="26"/>
          <w:szCs w:val="26"/>
        </w:rPr>
        <w:t>sát</w:t>
      </w:r>
      <w:proofErr w:type="spellEnd"/>
      <w:r>
        <w:rPr>
          <w:rStyle w:val="Hyperlink"/>
          <w:rFonts w:ascii="Times New Roman" w:eastAsia="SimSun" w:hAnsi="Times New Roman" w:cs="Times New Roman"/>
          <w:color w:val="auto"/>
          <w:sz w:val="26"/>
          <w:szCs w:val="26"/>
        </w:rPr>
        <w:fldChar w:fldCharType="end"/>
      </w:r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7F1E6546" wp14:editId="4C2034A0">
            <wp:simplePos x="0" y="0"/>
            <wp:positionH relativeFrom="column">
              <wp:posOffset>438150</wp:posOffset>
            </wp:positionH>
            <wp:positionV relativeFrom="paragraph">
              <wp:posOffset>175895</wp:posOffset>
            </wp:positionV>
            <wp:extent cx="1173480" cy="1466850"/>
            <wp:effectExtent l="0" t="0" r="7620" b="0"/>
            <wp:wrapSquare wrapText="bothSides"/>
            <wp:docPr id="166" name="Picture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4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F0BF8" w:rsidRPr="00484EAB" w:rsidRDefault="006F0BF8" w:rsidP="006F0BF8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8FC441" wp14:editId="4868BB31">
            <wp:simplePos x="0" y="0"/>
            <wp:positionH relativeFrom="column">
              <wp:posOffset>3896995</wp:posOffset>
            </wp:positionH>
            <wp:positionV relativeFrom="paragraph">
              <wp:posOffset>183515</wp:posOffset>
            </wp:positionV>
            <wp:extent cx="2395220" cy="1181735"/>
            <wp:effectExtent l="0" t="0" r="5080" b="18415"/>
            <wp:wrapSquare wrapText="bothSides"/>
            <wp:docPr id="174" name="Picture 5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5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4518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74E22EE0" wp14:editId="242D2CAE">
            <wp:simplePos x="0" y="0"/>
            <wp:positionH relativeFrom="column">
              <wp:posOffset>2105025</wp:posOffset>
            </wp:positionH>
            <wp:positionV relativeFrom="paragraph">
              <wp:posOffset>225425</wp:posOffset>
            </wp:positionV>
            <wp:extent cx="1558925" cy="1091565"/>
            <wp:effectExtent l="0" t="0" r="3175" b="13335"/>
            <wp:wrapSquare wrapText="bothSides"/>
            <wp:docPr id="169" name="Picture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4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F0BF8" w:rsidRPr="00484EAB" w:rsidRDefault="006F0BF8" w:rsidP="006F0BF8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</w:pPr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          </w:t>
      </w:r>
    </w:p>
    <w:p w:rsidR="006F0BF8" w:rsidRPr="00484EAB" w:rsidRDefault="006F0BF8" w:rsidP="006F0BF8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</w:pPr>
    </w:p>
    <w:p w:rsidR="006F0BF8" w:rsidRPr="00484EAB" w:rsidRDefault="006F0BF8" w:rsidP="006F0BF8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</w:pPr>
    </w:p>
    <w:p w:rsidR="006F0BF8" w:rsidRPr="00484EAB" w:rsidRDefault="006F0BF8" w:rsidP="006F0B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         </w:t>
      </w:r>
      <w:proofErr w:type="spellStart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>Phanh</w:t>
      </w:r>
      <w:proofErr w:type="spellEnd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>xe</w:t>
      </w:r>
      <w:proofErr w:type="spellEnd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            </w:t>
      </w:r>
      <w:proofErr w:type="spellStart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>Lưỡi</w:t>
      </w:r>
      <w:proofErr w:type="spellEnd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>cưa</w:t>
      </w:r>
      <w:proofErr w:type="spellEnd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 (</w:t>
      </w:r>
      <w:proofErr w:type="spellStart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>mài</w:t>
      </w:r>
      <w:proofErr w:type="spellEnd"/>
      <w:r w:rsidRPr="00484EAB">
        <w:rPr>
          <w:rFonts w:ascii="Times New Roman" w:hAnsi="Times New Roman" w:cs="Times New Roman"/>
          <w:b/>
          <w:i/>
          <w:spacing w:val="1"/>
          <w:sz w:val="24"/>
          <w:szCs w:val="24"/>
          <w:lang w:bidi="ar"/>
        </w:rPr>
        <w:t xml:space="preserve">)       </w:t>
      </w:r>
    </w:p>
    <w:p w:rsidR="006F0BF8" w:rsidRPr="00484EAB" w:rsidRDefault="006F0BF8" w:rsidP="006F0BF8">
      <w:pPr>
        <w:spacing w:after="0" w:line="360" w:lineRule="auto"/>
        <w:ind w:firstLineChars="76" w:firstLine="198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1. </w:t>
      </w:r>
      <w:proofErr w:type="spellStart"/>
      <w:r>
        <w:fldChar w:fldCharType="begin"/>
      </w:r>
      <w:r>
        <w:instrText xml:space="preserve"> HYPERLINK "http://thuvienvatly.com/tai-lieu/neohacker/sgk-vat-ly-10/GTDT/Bai%20hoc/Bai16.TH%20xac%20dinh%20he%20so%20ma%20sat.htm" \t "http://thuvienvatly.com/tai-lieu/neohacker/sgk-vat-ly-10/GTDT/Bai%20hoc/_blank" </w:instrText>
      </w:r>
      <w:r>
        <w:fldChar w:fldCharType="separate"/>
      </w:r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Đo</w:t>
      </w:r>
      <w:proofErr w:type="spellEnd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 xml:space="preserve"> ma </w:t>
      </w:r>
      <w:proofErr w:type="spellStart"/>
      <w:r w:rsidRPr="00484EAB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</w:rPr>
        <w:fldChar w:fldCharType="end"/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Thí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nghiệm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thẳng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đều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6F0BF8" w:rsidRPr="00484EAB" w:rsidRDefault="006F0BF8" w:rsidP="006F0BF8">
      <w:pPr>
        <w:spacing w:after="0" w:line="360" w:lineRule="auto"/>
        <w:ind w:firstLineChars="76" w:firstLine="198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thuộc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tố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: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sz w:val="26"/>
          <w:szCs w:val="26"/>
        </w:rPr>
        <w:tab/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a)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phụ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thuộc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…………………………....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……………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vật</w:t>
      </w:r>
      <w:proofErr w:type="spellEnd"/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b)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Tỉ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lệ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…………….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484EAB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c)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Phụ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thuộc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…………</w:t>
      </w:r>
      <w:proofErr w:type="gram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proofErr w:type="gramEnd"/>
      <w:r w:rsidRPr="00484EAB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…………………..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hai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tiếp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i/>
          <w:iCs/>
          <w:sz w:val="26"/>
          <w:szCs w:val="26"/>
        </w:rPr>
        <w:t>xúc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 3.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trượt</w:t>
      </w:r>
      <w:proofErr w:type="spellEnd"/>
    </w:p>
    <w:p w:rsidR="006F0BF8" w:rsidRPr="00484EAB" w:rsidRDefault="006F0BF8" w:rsidP="006F0B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  </w:t>
      </w:r>
      <w:r w:rsidRPr="00484EAB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……………………….…………...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</w:t>
      </w:r>
      <w:proofErr w:type="gramStart"/>
      <w:r w:rsidRPr="00484EAB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484EAB">
        <w:rPr>
          <w:rFonts w:ascii="Times New Roman" w:hAnsi="Times New Roman" w:cs="Times New Roman"/>
          <w:sz w:val="26"/>
          <w:szCs w:val="26"/>
        </w:rPr>
        <w:t xml:space="preserve">……………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μ</w:t>
      </w:r>
      <w:r w:rsidRPr="00484EAB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t</w:t>
      </w:r>
      <w:proofErr w:type="spellEnd"/>
      <w:r w:rsidRPr="00484EAB">
        <w:rPr>
          <w:rFonts w:ascii="Times New Roman" w:hAnsi="Times New Roman" w:cs="Times New Roman"/>
          <w:sz w:val="26"/>
          <w:szCs w:val="26"/>
          <w:vertAlign w:val="subscript"/>
        </w:rPr>
        <w:t> </w:t>
      </w:r>
      <w:r w:rsidRPr="00484E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muy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Pr="00484EAB">
        <w:rPr>
          <w:rFonts w:ascii="Times New Roman" w:hAnsi="Times New Roman" w:cs="Times New Roman"/>
          <w:sz w:val="26"/>
          <w:szCs w:val="26"/>
        </w:rPr>
        <w:t>").</w:t>
      </w:r>
    </w:p>
    <w:p w:rsidR="006F0BF8" w:rsidRPr="00484EAB" w:rsidRDefault="006F0BF8" w:rsidP="006F0BF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position w:val="-10"/>
          <w:sz w:val="26"/>
          <w:szCs w:val="26"/>
          <w:bdr w:val="single" w:sz="4" w:space="0" w:color="auto"/>
        </w:rPr>
        <w:object w:dxaOrig="1934" w:dyaOrig="928">
          <v:shape id="_x0000_i1032" type="#_x0000_t75" alt="" style="width:96.8pt;height:46.4pt" o:ole="">
            <v:imagedata r:id="rId6" o:title=""/>
          </v:shape>
          <o:OLEObject Type="Embed" ProgID="Equation.3" ShapeID="_x0000_i1032" DrawAspect="Content" ObjectID="_1698257730" r:id="rId13"/>
        </w:object>
      </w:r>
    </w:p>
    <w:p w:rsidR="006F0BF8" w:rsidRPr="00484EAB" w:rsidRDefault="006F0BF8" w:rsidP="006F0BF8">
      <w:pPr>
        <w:spacing w:after="0" w:line="360" w:lineRule="auto"/>
        <w:ind w:firstLine="420"/>
        <w:rPr>
          <w:rFonts w:ascii="Times New Roman" w:hAnsi="Times New Roman" w:cs="Times New Roman"/>
          <w:sz w:val="26"/>
          <w:szCs w:val="26"/>
        </w:rPr>
      </w:pP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bCs/>
          <w:sz w:val="26"/>
          <w:szCs w:val="26"/>
        </w:rPr>
        <w:t>thuộc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…………………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F0BF8" w:rsidRPr="00484EAB" w:rsidRDefault="006F0BF8" w:rsidP="006F0BF8">
      <w:pPr>
        <w:spacing w:after="0" w:line="360" w:lineRule="auto"/>
        <w:ind w:firstLine="200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4.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Công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thức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của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lực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ma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sát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trượt</w:t>
      </w:r>
      <w:proofErr w:type="spellEnd"/>
    </w:p>
    <w:p w:rsidR="006F0BF8" w:rsidRPr="00484EAB" w:rsidRDefault="006F0BF8" w:rsidP="006F0BF8">
      <w:pPr>
        <w:pStyle w:val="NormalWeb"/>
        <w:spacing w:beforeAutospacing="0" w:afterAutospacing="0" w:line="360" w:lineRule="auto"/>
        <w:jc w:val="center"/>
        <w:rPr>
          <w:b/>
          <w:bCs/>
          <w:sz w:val="26"/>
          <w:szCs w:val="26"/>
        </w:rPr>
      </w:pPr>
      <w:r w:rsidRPr="00484EAB">
        <w:rPr>
          <w:b/>
          <w:bCs/>
          <w:position w:val="-10"/>
          <w:sz w:val="26"/>
          <w:szCs w:val="26"/>
          <w:bdr w:val="single" w:sz="4" w:space="0" w:color="auto"/>
        </w:rPr>
        <w:object w:dxaOrig="2458" w:dyaOrig="714">
          <v:shape id="_x0000_i1033" type="#_x0000_t75" alt="" style="width:122.8pt;height:35.6pt" o:ole="">
            <v:imagedata r:id="rId6" o:title=""/>
          </v:shape>
          <o:OLEObject Type="Embed" ProgID="Equation.3" ShapeID="_x0000_i1033" DrawAspect="Content" ObjectID="_1698257731" r:id="rId14"/>
        </w:object>
      </w:r>
    </w:p>
    <w:p w:rsidR="006F0BF8" w:rsidRDefault="006F0BF8" w:rsidP="006F0B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F0BF8" w:rsidRDefault="006F0BF8" w:rsidP="006F0B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F0BF8" w:rsidRPr="006F0BF8" w:rsidRDefault="006F0BF8" w:rsidP="006F0B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F0BF8" w:rsidRDefault="006F0BF8" w:rsidP="006F0B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Pr="006F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BF8">
        <w:rPr>
          <w:rFonts w:ascii="Times New Roman" w:hAnsi="Times New Roman" w:cs="Times New Roman"/>
          <w:b/>
          <w:bCs/>
          <w:sz w:val="24"/>
          <w:szCs w:val="24"/>
        </w:rPr>
        <w:t>LỰC HƯỚNG TÂM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 1.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Định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nghĩa</w:t>
      </w:r>
      <w:proofErr w:type="spellEnd"/>
    </w:p>
    <w:p w:rsidR="00EC5D07" w:rsidRPr="00484EAB" w:rsidRDefault="00EC5D07" w:rsidP="00EC5D07">
      <w:pPr>
        <w:spacing w:after="0" w:line="360" w:lineRule="auto"/>
        <w:ind w:right="90"/>
        <w:jc w:val="both"/>
        <w:rPr>
          <w:rFonts w:ascii="Times New Roman" w:hAnsi="Times New Roman" w:cs="Times New Roman"/>
          <w:bCs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bCs/>
          <w:sz w:val="26"/>
          <w:szCs w:val="26"/>
          <w:lang w:bidi="ar"/>
        </w:rPr>
        <w:t>…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…………..…………………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 2.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Công</w:t>
      </w:r>
      <w:proofErr w:type="spellEnd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thức</w:t>
      </w:r>
      <w:proofErr w:type="spellEnd"/>
    </w:p>
    <w:p w:rsidR="00EC5D07" w:rsidRPr="00484EAB" w:rsidRDefault="00EC5D07" w:rsidP="00EC5D07">
      <w:pPr>
        <w:pStyle w:val="NormalWeb"/>
        <w:spacing w:beforeAutospacing="0" w:afterAutospacing="0" w:line="360" w:lineRule="auto"/>
        <w:jc w:val="center"/>
        <w:rPr>
          <w:sz w:val="27"/>
          <w:szCs w:val="27"/>
        </w:rPr>
      </w:pPr>
      <w:r w:rsidRPr="00484EAB">
        <w:rPr>
          <w:position w:val="-10"/>
          <w:sz w:val="28"/>
          <w:szCs w:val="28"/>
          <w:bdr w:val="single" w:sz="4" w:space="0" w:color="auto"/>
        </w:rPr>
        <w:object w:dxaOrig="3779" w:dyaOrig="759">
          <v:shape id="_x0000_i1036" type="#_x0000_t75" alt="" style="width:188.8pt;height:38pt" o:ole="">
            <v:imagedata r:id="rId6" o:title=""/>
          </v:shape>
          <o:OLEObject Type="Embed" ProgID="Equation.3" ShapeID="_x0000_i1036" DrawAspect="Content" ObjectID="_1698257732" r:id="rId15"/>
        </w:object>
      </w:r>
      <w:r w:rsidRPr="00484EAB">
        <w:rPr>
          <w:sz w:val="28"/>
          <w:szCs w:val="28"/>
        </w:rPr>
        <w:t>    </w:t>
      </w:r>
      <w:r w:rsidRPr="00484EAB">
        <w:rPr>
          <w:rFonts w:eastAsiaTheme="minorEastAsia"/>
          <w:sz w:val="27"/>
          <w:szCs w:val="27"/>
          <w:lang w:bidi="ar"/>
        </w:rPr>
        <w:t> 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i/>
          <w:sz w:val="27"/>
          <w:szCs w:val="27"/>
          <w:lang w:bidi="ar"/>
        </w:rPr>
        <w:t>  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Trong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đó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>: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  </w:t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  <w:t xml:space="preserve">m: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khối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lượng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của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vật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CĐTĐ (kg).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  </w:t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  <w:t xml:space="preserve">v: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tốc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độ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dài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của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vật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(m/s).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sz w:val="27"/>
          <w:szCs w:val="27"/>
          <w:lang w:bidi="ar"/>
        </w:rPr>
        <w:t> </w:t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  <w:t xml:space="preserve">ω: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tốc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độ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góc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của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vật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(rad/s).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  <w:lang w:bidi="ar"/>
        </w:rPr>
      </w:pPr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  </w:t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</w:r>
      <w:r w:rsidRPr="00484EAB">
        <w:rPr>
          <w:rFonts w:ascii="Times New Roman" w:hAnsi="Times New Roman" w:cs="Times New Roman"/>
          <w:sz w:val="27"/>
          <w:szCs w:val="27"/>
          <w:lang w:bidi="ar"/>
        </w:rPr>
        <w:tab/>
        <w:t xml:space="preserve">r: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bán</w:t>
      </w:r>
      <w:proofErr w:type="spellEnd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u w:val="single"/>
          <w:lang w:bidi="ar"/>
        </w:rPr>
        <w:t>kính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quỹ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7"/>
          <w:szCs w:val="27"/>
          <w:lang w:bidi="ar"/>
        </w:rPr>
        <w:t>đạo</w:t>
      </w:r>
      <w:proofErr w:type="spellEnd"/>
      <w:r w:rsidRPr="00484EAB">
        <w:rPr>
          <w:rFonts w:ascii="Times New Roman" w:hAnsi="Times New Roman" w:cs="Times New Roman"/>
          <w:sz w:val="27"/>
          <w:szCs w:val="27"/>
          <w:lang w:bidi="ar"/>
        </w:rPr>
        <w:t xml:space="preserve"> (m).</w:t>
      </w:r>
    </w:p>
    <w:p w:rsidR="00EC5D07" w:rsidRPr="00484EAB" w:rsidRDefault="00EC5D07" w:rsidP="00EC5D07">
      <w:pPr>
        <w:spacing w:after="0" w:line="360" w:lineRule="auto"/>
        <w:ind w:left="90" w:right="90" w:firstLine="90"/>
        <w:jc w:val="both"/>
        <w:rPr>
          <w:rFonts w:ascii="Times New Roman" w:hAnsi="Times New Roman" w:cs="Times New Roman"/>
          <w:sz w:val="27"/>
          <w:szCs w:val="27"/>
        </w:rPr>
      </w:pPr>
      <w:r w:rsidRPr="00484EAB">
        <w:rPr>
          <w:rFonts w:ascii="Times New Roman" w:hAnsi="Times New Roman" w:cs="Times New Roman"/>
          <w:b/>
          <w:sz w:val="27"/>
          <w:szCs w:val="27"/>
          <w:lang w:bidi="ar"/>
        </w:rPr>
        <w:t> </w:t>
      </w:r>
      <w:hyperlink r:id="rId16" w:tgtFrame="http://thuvienvatly.com/tai-lieu/neohacker/sgk-vat-ly-10/GTDT/Bai%20hoc/_blank" w:history="1">
        <w:r w:rsidRPr="00484EAB">
          <w:rPr>
            <w:rStyle w:val="Hyperlink"/>
            <w:rFonts w:ascii="Times New Roman" w:hAnsi="Times New Roman" w:cs="Times New Roman"/>
            <w:b/>
            <w:sz w:val="27"/>
            <w:szCs w:val="27"/>
          </w:rPr>
          <w:t xml:space="preserve">3. </w:t>
        </w:r>
        <w:proofErr w:type="spellStart"/>
        <w:r w:rsidRPr="00484EAB">
          <w:rPr>
            <w:rStyle w:val="Hyperlink"/>
            <w:rFonts w:ascii="Times New Roman" w:hAnsi="Times New Roman" w:cs="Times New Roman"/>
            <w:b/>
            <w:sz w:val="27"/>
            <w:szCs w:val="27"/>
          </w:rPr>
          <w:t>Ví</w:t>
        </w:r>
        <w:proofErr w:type="spellEnd"/>
        <w:r w:rsidRPr="00484EAB">
          <w:rPr>
            <w:rStyle w:val="Hyperlink"/>
            <w:rFonts w:ascii="Times New Roman" w:hAnsi="Times New Roman" w:cs="Times New Roman"/>
            <w:b/>
            <w:sz w:val="27"/>
            <w:szCs w:val="27"/>
          </w:rPr>
          <w:t xml:space="preserve"> </w:t>
        </w:r>
        <w:proofErr w:type="spellStart"/>
        <w:r w:rsidRPr="00484EAB">
          <w:rPr>
            <w:rStyle w:val="Hyperlink"/>
            <w:rFonts w:ascii="Times New Roman" w:hAnsi="Times New Roman" w:cs="Times New Roman"/>
            <w:b/>
            <w:sz w:val="27"/>
            <w:szCs w:val="27"/>
          </w:rPr>
          <w:t>dụ</w:t>
        </w:r>
        <w:proofErr w:type="spellEnd"/>
      </w:hyperlink>
    </w:p>
    <w:p w:rsidR="00EC5D07" w:rsidRPr="00484EAB" w:rsidRDefault="00EC5D07" w:rsidP="00EC5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i/>
          <w:szCs w:val="27"/>
          <w:lang w:bidi="ar"/>
        </w:rPr>
        <w:t xml:space="preserve">  </w:t>
      </w:r>
      <w:r w:rsidRPr="00484EAB">
        <w:rPr>
          <w:rFonts w:ascii="Times New Roman" w:hAnsi="Times New Roman" w:cs="Times New Roman"/>
          <w:i/>
          <w:szCs w:val="27"/>
          <w:lang w:bidi="ar"/>
        </w:rPr>
        <w:tab/>
      </w:r>
      <w:r w:rsidRPr="00484EAB">
        <w:rPr>
          <w:rFonts w:ascii="Times New Roman" w:hAnsi="Times New Roman" w:cs="Times New Roman"/>
          <w:sz w:val="26"/>
          <w:szCs w:val="26"/>
        </w:rPr>
        <w:t>a) </w:t>
      </w:r>
      <w:proofErr w:type="spellStart"/>
      <w:r>
        <w:fldChar w:fldCharType="begin"/>
      </w:r>
      <w:r>
        <w:instrText xml:space="preserve"> HYPERLINK "http://thuvienvatly.com/tai-lieu/neohacker/sgk-vat-ly-10/Lien%20ket%20ngoai%20bai%20hoc/Ve%20tinh.htm" \t "http://thuvienvatly.com/tai-lieu/neohacker/sgk-vat-ly-10/GTDT/Bai%20hoc/_blank" </w:instrText>
      </w:r>
      <w:r>
        <w:fldChar w:fldCharType="separate"/>
      </w:r>
      <w:r w:rsidRPr="00484EAB">
        <w:rPr>
          <w:rStyle w:val="Hyperlink"/>
          <w:rFonts w:ascii="Times New Roman" w:hAnsi="Times New Roman" w:cs="Times New Roman"/>
          <w:sz w:val="26"/>
          <w:szCs w:val="26"/>
        </w:rPr>
        <w:t>Vệ</w:t>
      </w:r>
      <w:proofErr w:type="spellEnd"/>
      <w:r w:rsidRPr="00484EAB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Style w:val="Hyperlink"/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Pr="00484EA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……………………..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"http://thuvienvatly.com/tai-lieu/neohacker/sgk-vat-ly-10/Data/Anhdong/ve tinh.gif"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29123811" wp14:editId="3AFDB3FA">
            <wp:extent cx="1170940" cy="880745"/>
            <wp:effectExtent l="0" t="0" r="10160" b="14605"/>
            <wp:docPr id="203" name="Picture 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5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</w:t>
      </w:r>
      <w:r w:rsidRPr="00484EAB">
        <w:rPr>
          <w:rFonts w:ascii="Times New Roman" w:hAnsi="Times New Roman" w:cs="Times New Roman"/>
          <w:sz w:val="26"/>
          <w:szCs w:val="26"/>
        </w:rPr>
        <w:tab/>
        <w:t>b)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Q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4EA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4EAB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"http://thuvienvatly.com/tai-lieu/neohacker/sgk-vat-ly-10/Data/images/ScreenHunter_02 Jul. 18 10.39.jpg"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31EE4275" wp14:editId="1C7844AB">
            <wp:extent cx="990600" cy="965835"/>
            <wp:effectExtent l="0" t="0" r="0" b="5715"/>
            <wp:docPr id="204" name="Picture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6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 </w:t>
      </w:r>
      <w:r w:rsidRPr="00484EAB">
        <w:rPr>
          <w:rFonts w:ascii="Times New Roman" w:hAnsi="Times New Roman" w:cs="Times New Roman"/>
          <w:sz w:val="26"/>
          <w:szCs w:val="26"/>
        </w:rPr>
        <w:tab/>
        <w:t>c) 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ôtô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Q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4EAB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lastRenderedPageBreak/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"http://thuvienvatly.com/tai-lieu/neohacker/sgk-vat-ly-10/Data/images/image387.png"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4CEF1682" wp14:editId="0B3F5086">
            <wp:extent cx="1819275" cy="1285875"/>
            <wp:effectExtent l="0" t="0" r="9525" b="9525"/>
            <wp:docPr id="205" name="Picture 6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6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ind w:firstLine="420"/>
        <w:jc w:val="both"/>
        <w:rPr>
          <w:rFonts w:ascii="Times New Roman" w:eastAsia="SimSun" w:hAnsi="Times New Roman" w:cs="Times New Roman"/>
          <w:bCs/>
          <w:iCs/>
          <w:sz w:val="27"/>
          <w:szCs w:val="27"/>
        </w:rPr>
      </w:pPr>
    </w:p>
    <w:p w:rsidR="00EC5D07" w:rsidRPr="00484EAB" w:rsidRDefault="00EC5D07" w:rsidP="00EC5D07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"http://thuvienvatly.com/tai-lieu/neohacker/sgk-vat-ly-10/Data/images/image504.png"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1700C93F" wp14:editId="143541F1">
            <wp:extent cx="2071370" cy="1795780"/>
            <wp:effectExtent l="0" t="0" r="5080" b="13970"/>
            <wp:docPr id="206" name="Picture 6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6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"http://thuvienvatly.com/tai-lieu/neohacker/sgk-vat-ly-10/Data/images/ScreenHunter_12 Aug. 18 14.49.jpg"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5A2F7C09" wp14:editId="6AB65C07">
            <wp:extent cx="3810000" cy="1409700"/>
            <wp:effectExtent l="0" t="0" r="0" b="0"/>
            <wp:docPr id="207" name="Picture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6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"http://thuvienvatly.com/tai-lieu/neohacker/sgk-vat-ly-10/Data/images/p3300000.gif"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70F574EC" wp14:editId="13936FA8">
            <wp:extent cx="4800600" cy="1924050"/>
            <wp:effectExtent l="0" t="0" r="0" b="0"/>
            <wp:docPr id="208" name="Picture 6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6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căng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dây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là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hướng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tâm</w:t>
      </w:r>
      <w:proofErr w:type="spellEnd"/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"http://thuvienvatly.com/tai-lieu/neohacker/sgk-vat-ly-10/Data/images/ScreenHunter_13 Aug. 18 14.49.jpg"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1A2F457E" wp14:editId="2289B4DD">
            <wp:extent cx="2000250" cy="1713865"/>
            <wp:effectExtent l="0" t="0" r="0" b="635"/>
            <wp:docPr id="209" name="Picture 6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65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EC5D07" w:rsidRPr="00484EAB" w:rsidRDefault="00EC5D07" w:rsidP="00EC5D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"/>
        </w:rPr>
      </w:pP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Hợp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của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căng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dây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và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trọng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  <w:u w:val="single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là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lực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hướng</w:t>
      </w:r>
      <w:proofErr w:type="spellEnd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4EAB">
        <w:rPr>
          <w:rFonts w:ascii="Times New Roman" w:eastAsia="SimSun" w:hAnsi="Times New Roman" w:cs="Times New Roman"/>
          <w:b/>
          <w:i/>
          <w:sz w:val="24"/>
          <w:szCs w:val="24"/>
        </w:rPr>
        <w:t>tâm</w:t>
      </w:r>
      <w:proofErr w:type="spellEnd"/>
    </w:p>
    <w:p w:rsidR="00EC5D07" w:rsidRPr="006F0BF8" w:rsidRDefault="00EC5D07" w:rsidP="006F0BF8">
      <w:pPr>
        <w:rPr>
          <w:rFonts w:ascii="Times New Roman" w:hAnsi="Times New Roman" w:cs="Times New Roman"/>
        </w:rPr>
      </w:pPr>
    </w:p>
    <w:sectPr w:rsidR="00EC5D07" w:rsidRPr="006F0BF8" w:rsidSect="006F0BF8">
      <w:pgSz w:w="12240" w:h="15840"/>
      <w:pgMar w:top="63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F8"/>
    <w:rsid w:val="006F0BF8"/>
    <w:rsid w:val="00887DA4"/>
    <w:rsid w:val="00E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A36A"/>
  <w15:chartTrackingRefBased/>
  <w15:docId w15:val="{6048E361-F848-464F-A387-1E69DC2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6F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F8"/>
    <w:pPr>
      <w:ind w:left="720"/>
      <w:contextualSpacing/>
    </w:pPr>
  </w:style>
  <w:style w:type="character" w:styleId="Hyperlink">
    <w:name w:val="Hyperlink"/>
    <w:basedOn w:val="DefaultParagraphFont"/>
    <w:qFormat/>
    <w:rsid w:val="006F0BF8"/>
    <w:rPr>
      <w:color w:val="0000FF"/>
      <w:u w:val="single"/>
    </w:rPr>
  </w:style>
  <w:style w:type="table" w:styleId="TableGrid">
    <w:name w:val="Table Grid"/>
    <w:basedOn w:val="TableNormal"/>
    <w:qFormat/>
    <w:rsid w:val="006F0BF8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huvienvatly.com/tai-lieu/neohacker/sgk-vat-ly-10/Lien%20ket%20ngoai%20bai%20hoc/Thi%20nghiem-Video-Flash-Java/Java/ph14_jar/Luc%20huong%20tam.htm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3.jpeg"/><Relationship Id="rId10" Type="http://schemas.openxmlformats.org/officeDocument/2006/relationships/image" Target="media/image4.GIF"/><Relationship Id="rId19" Type="http://schemas.openxmlformats.org/officeDocument/2006/relationships/image" Target="media/image9.png"/><Relationship Id="rId4" Type="http://schemas.openxmlformats.org/officeDocument/2006/relationships/hyperlink" Target="http://thuvienvatly.com/tai-lieu/neohacker/sgk-vat-ly-10/Lien%20ket%20ngoai%20bai%20hoc/Luc%20dan%20hoi.htm" TargetMode="Externa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2021-11-12T14:12:00Z</dcterms:created>
  <dcterms:modified xsi:type="dcterms:W3CDTF">2021-11-12T14:26:00Z</dcterms:modified>
</cp:coreProperties>
</file>